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7" w:rsidRDefault="00424375" w:rsidP="00AE02F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 ترم یک</w:t>
      </w:r>
    </w:p>
    <w:p w:rsidR="00424375" w:rsidRDefault="00424375" w:rsidP="00AE02F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مرجان مردانی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دو میدانی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739017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739020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ژیمناستیک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89" w:type="dxa"/>
          </w:tcPr>
          <w:p w:rsidR="001867EB" w:rsidRPr="00E05361" w:rsidRDefault="00DE3F9E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چهکندی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CC34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ایمنی بهداشت محیط زیست </w:t>
            </w:r>
            <w:r w:rsidRPr="00E05361">
              <w:rPr>
                <w:rFonts w:cs="B Nazanin"/>
                <w:sz w:val="24"/>
                <w:szCs w:val="24"/>
                <w:lang w:bidi="fa-IR"/>
              </w:rPr>
              <w:t>H</w:t>
            </w:r>
            <w:r w:rsidR="00CC3490">
              <w:rPr>
                <w:rFonts w:cs="B Nazanin"/>
                <w:sz w:val="24"/>
                <w:szCs w:val="24"/>
                <w:lang w:bidi="fa-IR"/>
              </w:rPr>
              <w:t>ES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760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739016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761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739027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762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</w:t>
            </w:r>
          </w:p>
        </w:tc>
        <w:tc>
          <w:tcPr>
            <w:tcW w:w="1336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739021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طاهره روستا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1336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9110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D80C6E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27634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27634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D80C6E" w:rsidRDefault="006D7142" w:rsidP="0027634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احمدی روشن</w:t>
            </w:r>
          </w:p>
        </w:tc>
        <w:tc>
          <w:tcPr>
            <w:tcW w:w="1530" w:type="dxa"/>
            <w:tcBorders>
              <w:left w:val="nil"/>
            </w:tcBorders>
          </w:tcPr>
          <w:p w:rsidR="00D80C6E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زیمناستیک تکمیلی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27634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204</w:t>
            </w:r>
          </w:p>
        </w:tc>
        <w:tc>
          <w:tcPr>
            <w:tcW w:w="1620" w:type="dxa"/>
          </w:tcPr>
          <w:p w:rsidR="00D80C6E" w:rsidRPr="00D80C6E" w:rsidRDefault="00DE3F9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E3F9E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DE3F9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E3F9E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Pr="00DE3F9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E3F9E">
              <w:rPr>
                <w:rFonts w:cs="B Nazanin"/>
                <w:sz w:val="24"/>
                <w:szCs w:val="24"/>
                <w:rtl/>
                <w:lang w:bidi="fa-IR"/>
              </w:rPr>
              <w:t xml:space="preserve"> و بهداشت </w:t>
            </w:r>
            <w:r w:rsidRPr="00DE3F9E">
              <w:rPr>
                <w:rFonts w:cs="B Nazanin"/>
                <w:sz w:val="24"/>
                <w:szCs w:val="24"/>
                <w:lang w:bidi="fa-IR"/>
              </w:rPr>
              <w:t xml:space="preserve">HES </w:t>
            </w:r>
            <w:r w:rsidRPr="00DE3F9E">
              <w:rPr>
                <w:rFonts w:cs="B Nazanin"/>
                <w:sz w:val="24"/>
                <w:szCs w:val="24"/>
                <w:rtl/>
                <w:lang w:bidi="fa-IR"/>
              </w:rPr>
              <w:t>مح</w:t>
            </w:r>
            <w:r w:rsidRPr="00DE3F9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E3F9E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DE3F9E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DE3F9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E3F9E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530" w:type="dxa"/>
          </w:tcPr>
          <w:p w:rsidR="006D7142" w:rsidRPr="00D80C6E" w:rsidRDefault="006D7142" w:rsidP="0027634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27634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27634D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7634D">
              <w:rPr>
                <w:rFonts w:cs="B Nazanin"/>
                <w:sz w:val="24"/>
                <w:szCs w:val="24"/>
                <w:rtl/>
                <w:lang w:bidi="fa-IR"/>
              </w:rPr>
              <w:t>دوم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7634D">
              <w:rPr>
                <w:rFonts w:cs="B Nazanin" w:hint="eastAsia"/>
                <w:sz w:val="24"/>
                <w:szCs w:val="24"/>
                <w:rtl/>
                <w:lang w:bidi="fa-IR"/>
              </w:rPr>
              <w:t>دان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7634D">
              <w:rPr>
                <w:rFonts w:cs="B Nazanin"/>
                <w:sz w:val="24"/>
                <w:szCs w:val="24"/>
                <w:rtl/>
                <w:lang w:bidi="fa-IR"/>
              </w:rPr>
              <w:t xml:space="preserve"> تکم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7634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:rsidR="0027634D" w:rsidRDefault="0027634D" w:rsidP="0027634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634D">
              <w:rPr>
                <w:rFonts w:cs="B Nazanin"/>
                <w:sz w:val="24"/>
                <w:szCs w:val="24"/>
                <w:rtl/>
                <w:lang w:bidi="fa-IR"/>
              </w:rPr>
              <w:t>پ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7634D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27634D">
              <w:rPr>
                <w:rFonts w:cs="B Nazanin"/>
                <w:sz w:val="24"/>
                <w:szCs w:val="24"/>
                <w:rtl/>
                <w:lang w:bidi="fa-IR"/>
              </w:rPr>
              <w:t xml:space="preserve"> دوم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7634D">
              <w:rPr>
                <w:rFonts w:cs="B Nazanin" w:hint="eastAsia"/>
                <w:sz w:val="24"/>
                <w:szCs w:val="24"/>
                <w:rtl/>
                <w:lang w:bidi="fa-IR"/>
              </w:rPr>
              <w:t>دان</w:t>
            </w:r>
            <w:r w:rsidRPr="0027634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6D7142" w:rsidRPr="00D80C6E" w:rsidRDefault="0027634D" w:rsidP="0027634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27634D">
              <w:rPr>
                <w:rFonts w:cs="B Nazanin"/>
                <w:sz w:val="24"/>
                <w:szCs w:val="24"/>
                <w:lang w:bidi="fa-IR"/>
              </w:rPr>
              <w:tab/>
            </w:r>
          </w:p>
        </w:tc>
        <w:tc>
          <w:tcPr>
            <w:tcW w:w="1620" w:type="dxa"/>
          </w:tcPr>
          <w:p w:rsidR="006D7142" w:rsidRPr="00D80C6E" w:rsidRDefault="00D80C6E" w:rsidP="0027634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 10</w:t>
            </w:r>
            <w:r w:rsidR="0027634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6D7142" w:rsidRPr="00D80C6E" w:rsidRDefault="00650A6F" w:rsidP="00CC34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50A6F">
              <w:rPr>
                <w:rFonts w:cs="B Nazanin"/>
                <w:sz w:val="24"/>
                <w:szCs w:val="24"/>
                <w:rtl/>
                <w:lang w:bidi="fa-IR"/>
              </w:rPr>
              <w:t>ف</w:t>
            </w:r>
            <w:r w:rsidRPr="00650A6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50A6F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650A6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50A6F">
              <w:rPr>
                <w:rFonts w:cs="B Nazanin" w:hint="eastAsia"/>
                <w:sz w:val="24"/>
                <w:szCs w:val="24"/>
                <w:rtl/>
                <w:lang w:bidi="fa-IR"/>
              </w:rPr>
              <w:t>ولوز</w:t>
            </w:r>
            <w:r w:rsidRPr="00650A6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50A6F">
              <w:rPr>
                <w:rFonts w:cs="B Nazanin"/>
                <w:sz w:val="24"/>
                <w:szCs w:val="24"/>
                <w:rtl/>
                <w:lang w:bidi="fa-IR"/>
              </w:rPr>
              <w:t xml:space="preserve"> تکم</w:t>
            </w:r>
            <w:r w:rsidRPr="00650A6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50A6F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650A6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50A6F">
              <w:rPr>
                <w:rFonts w:cs="B Nazanin"/>
                <w:sz w:val="24"/>
                <w:szCs w:val="24"/>
                <w:rtl/>
                <w:lang w:bidi="fa-IR"/>
              </w:rPr>
              <w:t xml:space="preserve">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شهیداحمدی روشن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620" w:type="dxa"/>
          </w:tcPr>
          <w:p w:rsidR="006D7142" w:rsidRPr="00D80C6E" w:rsidRDefault="007779F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 106</w:t>
            </w:r>
          </w:p>
        </w:tc>
        <w:tc>
          <w:tcPr>
            <w:tcW w:w="1530" w:type="dxa"/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آناتومی تکمیلی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2"/>
    <w:rsid w:val="0005714C"/>
    <w:rsid w:val="001867EB"/>
    <w:rsid w:val="0027634D"/>
    <w:rsid w:val="00280E02"/>
    <w:rsid w:val="003F340C"/>
    <w:rsid w:val="00424375"/>
    <w:rsid w:val="00650A6F"/>
    <w:rsid w:val="006D7142"/>
    <w:rsid w:val="006E68B7"/>
    <w:rsid w:val="007779FF"/>
    <w:rsid w:val="007A67C0"/>
    <w:rsid w:val="00867EEB"/>
    <w:rsid w:val="00966677"/>
    <w:rsid w:val="009C058B"/>
    <w:rsid w:val="00AE02FC"/>
    <w:rsid w:val="00B83E62"/>
    <w:rsid w:val="00CB3829"/>
    <w:rsid w:val="00CC3490"/>
    <w:rsid w:val="00D80483"/>
    <w:rsid w:val="00D80C6E"/>
    <w:rsid w:val="00DD48C4"/>
    <w:rsid w:val="00DE3F9E"/>
    <w:rsid w:val="00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5F3CB-7467-43CA-9193-127E5D64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Etminani</cp:lastModifiedBy>
  <cp:revision>2</cp:revision>
  <dcterms:created xsi:type="dcterms:W3CDTF">2025-10-07T13:58:00Z</dcterms:created>
  <dcterms:modified xsi:type="dcterms:W3CDTF">2025-10-07T13:58:00Z</dcterms:modified>
</cp:coreProperties>
</file>